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bookmarkStart w:id="0" w:name="_GoBack"/>
      <w:r>
        <w:rPr>
          <w:rFonts w:hint="eastAsia" w:ascii="宋体" w:hAnsi="宋体"/>
          <w:b/>
          <w:color w:val="auto"/>
          <w:sz w:val="36"/>
          <w:szCs w:val="36"/>
          <w:lang w:eastAsia="zh-CN"/>
        </w:rPr>
        <w:t>淮北市流浪乞讨人员救助站202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bookmarkEnd w:id="0"/>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353"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0.05</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0.05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0.05</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0.05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淮北市流浪乞讨人员救助站2022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0.05</w:t>
      </w:r>
      <w:r>
        <w:rPr>
          <w:rFonts w:hint="eastAsia" w:ascii="仿宋_GB2312" w:hAnsi="仿宋"/>
          <w:color w:val="auto"/>
          <w:szCs w:val="32"/>
        </w:rPr>
        <w:t>万元，支出决算为</w:t>
      </w:r>
      <w:r>
        <w:rPr>
          <w:rFonts w:hint="eastAsia" w:ascii="仿宋_GB2312" w:hAnsi="仿宋"/>
          <w:color w:val="auto"/>
          <w:szCs w:val="32"/>
          <w:lang w:val="en-US" w:eastAsia="zh-CN"/>
        </w:rPr>
        <w:t>0.05</w:t>
      </w:r>
      <w:r>
        <w:rPr>
          <w:rFonts w:hint="eastAsia" w:ascii="仿宋_GB2312" w:hAnsi="仿宋"/>
          <w:color w:val="auto"/>
          <w:szCs w:val="32"/>
        </w:rPr>
        <w:t>万元，完成预算的</w:t>
      </w:r>
      <w:r>
        <w:rPr>
          <w:rFonts w:hint="eastAsia" w:ascii="仿宋_GB2312" w:hAnsi="仿宋"/>
          <w:color w:val="auto"/>
          <w:szCs w:val="32"/>
          <w:lang w:val="en-US" w:eastAsia="zh-CN"/>
        </w:rPr>
        <w:t>100.0</w:t>
      </w:r>
      <w:r>
        <w:rPr>
          <w:rFonts w:hint="eastAsia" w:ascii="仿宋_GB2312" w:hAnsi="仿宋"/>
          <w:color w:val="auto"/>
          <w:szCs w:val="32"/>
        </w:rPr>
        <w:t>%，</w:t>
      </w:r>
      <w:r>
        <w:rPr>
          <w:rFonts w:hint="eastAsia" w:ascii="仿宋_GB2312" w:hAnsi="仿宋" w:eastAsia="仿宋_GB2312"/>
          <w:sz w:val="30"/>
          <w:szCs w:val="30"/>
          <w:lang w:eastAsia="zh-CN"/>
        </w:rPr>
        <w:t>决算数与预算数相同；</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70.6%，</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受厉行节约和疫情影响减少公务接待</w:t>
      </w:r>
      <w:r>
        <w:rPr>
          <w:rFonts w:hint="eastAsia" w:ascii="仿宋_GB2312" w:hAnsi="仿宋"/>
          <w:color w:val="auto"/>
          <w:szCs w:val="32"/>
          <w:u w:val="none"/>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淮北市流浪乞讨人员救助站202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0.05</w:t>
      </w:r>
      <w:r>
        <w:rPr>
          <w:rFonts w:hint="eastAsia" w:ascii="仿宋_GB2312" w:hAnsi="仿宋"/>
          <w:color w:val="auto"/>
          <w:szCs w:val="32"/>
        </w:rPr>
        <w:t>万元，占</w:t>
      </w:r>
      <w:r>
        <w:rPr>
          <w:rFonts w:hint="eastAsia" w:ascii="仿宋_GB2312" w:hAnsi="仿宋"/>
          <w:color w:val="auto"/>
          <w:szCs w:val="32"/>
          <w:lang w:val="en-US" w:eastAsia="zh-CN"/>
        </w:rPr>
        <w:t>100.0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ind w:firstLine="643"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万元，支出决算为XX</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未安排因公出国（境）计划</w:t>
      </w:r>
      <w:r>
        <w:rPr>
          <w:rFonts w:hint="eastAsia" w:ascii="仿宋_GB2312" w:hAnsi="仿宋"/>
          <w:color w:val="auto"/>
          <w:szCs w:val="32"/>
          <w:u w:val="none"/>
        </w:rPr>
        <w:t>。</w:t>
      </w:r>
      <w:r>
        <w:rPr>
          <w:rFonts w:hint="eastAsia" w:ascii="仿宋_GB2312" w:hAnsi="仿宋"/>
          <w:color w:val="auto"/>
          <w:szCs w:val="32"/>
          <w:u w:val="none"/>
          <w:lang w:val="en-US" w:eastAsia="zh-CN"/>
        </w:rPr>
        <w:t>故</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淮北市流浪乞讨人员救助站</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0.05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0.05万元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70.6%，</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受厉行节约和疫情影响减少公务接待</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淮北市流浪乞讨人员救助站</w:t>
      </w:r>
      <w:r>
        <w:rPr>
          <w:rFonts w:hint="eastAsia" w:ascii="仿宋_GB2312" w:hAnsi="仿宋"/>
          <w:color w:val="auto"/>
          <w:szCs w:val="32"/>
        </w:rPr>
        <w:t>国内公务接待共</w:t>
      </w:r>
      <w:r>
        <w:rPr>
          <w:rFonts w:hint="eastAsia" w:ascii="仿宋_GB2312" w:hAnsi="仿宋"/>
          <w:color w:val="auto"/>
          <w:szCs w:val="32"/>
          <w:lang w:val="en-US" w:eastAsia="zh-CN"/>
        </w:rPr>
        <w:t>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6</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szCs w:val="32"/>
          <w:lang w:eastAsia="zh-CN"/>
        </w:rPr>
        <w:t>接待护送淮北籍受助人员返乡的外站工作人员</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公务用车购置及运行维护费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公务用车购置费</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年购置公务用车</w:t>
      </w:r>
      <w:r>
        <w:rPr>
          <w:rFonts w:hint="eastAsia" w:ascii="仿宋_GB2312" w:hAnsi="仿宋"/>
          <w:color w:val="auto"/>
          <w:szCs w:val="32"/>
          <w:lang w:val="en-US" w:eastAsia="zh-CN"/>
        </w:rPr>
        <w:t>0</w:t>
      </w:r>
      <w:r>
        <w:rPr>
          <w:rFonts w:hint="eastAsia" w:ascii="仿宋_GB2312" w:hAnsi="仿宋"/>
          <w:color w:val="auto"/>
          <w:szCs w:val="32"/>
        </w:rPr>
        <w:t>辆。公务用车运行维护费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公务用车运行维护费</w:t>
      </w:r>
      <w:r>
        <w:rPr>
          <w:rFonts w:hint="eastAsia" w:ascii="仿宋_GB2312" w:hAnsi="仿宋"/>
          <w:color w:val="auto"/>
          <w:szCs w:val="32"/>
          <w:u w:val="none"/>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淮北市流浪乞讨人员救助站</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jJlYWNiYTVjODU1YTE5ZjMxYjkzZjdjYjM1OGMifQ=="/>
  </w:docVars>
  <w:rsids>
    <w:rsidRoot w:val="5A69374A"/>
    <w:rsid w:val="5A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2023-09-22T03:18:00Z</dcterms:created>
  <dc:creator>PC</dc:creator>
  <cp:lastModifiedBy>PC</cp:lastModifiedBy>
  <dcterms:modified xsi:type="dcterms:W3CDTF">2023-09-22T07:06:34Z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4DC9E47EDEED43F6BCA01997DFB3CB2C_11</vt:lpwstr>
  </property>
</Properties>
</file>