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80A" w:rsidRDefault="0020280A"/>
    <w:p w:rsidR="0020280A" w:rsidRPr="00622EDC" w:rsidRDefault="0020280A" w:rsidP="0020280A">
      <w:pPr>
        <w:jc w:val="center"/>
        <w:rPr>
          <w:rFonts w:ascii="宋体" w:eastAsia="宋体" w:hAnsi="宋体"/>
          <w:b/>
        </w:rPr>
      </w:pPr>
      <w:r w:rsidRPr="00622EDC">
        <w:rPr>
          <w:rFonts w:ascii="宋体" w:eastAsia="宋体" w:hAnsi="宋体" w:cs="楷体" w:hint="eastAsia"/>
          <w:b/>
          <w:bCs/>
          <w:sz w:val="32"/>
          <w:szCs w:val="32"/>
        </w:rPr>
        <w:t>淮北市殡葬服务中心绩效自评项目清单</w:t>
      </w:r>
    </w:p>
    <w:p w:rsidR="0020280A" w:rsidRDefault="0020280A"/>
    <w:p w:rsidR="0020280A" w:rsidRDefault="00E44C59">
      <w:r>
        <w:rPr>
          <w:rFonts w:hint="eastAsia"/>
        </w:rPr>
        <w:t xml:space="preserve">                                                                    </w:t>
      </w:r>
      <w:r>
        <w:rPr>
          <w:rFonts w:hint="eastAsia"/>
        </w:rPr>
        <w:t>单位</w:t>
      </w:r>
      <w:r>
        <w:rPr>
          <w:rFonts w:hint="eastAsia"/>
        </w:rPr>
        <w:t>:</w:t>
      </w:r>
      <w:r>
        <w:rPr>
          <w:rFonts w:hint="eastAsia"/>
        </w:rPr>
        <w:t>万元</w:t>
      </w:r>
    </w:p>
    <w:tbl>
      <w:tblPr>
        <w:tblStyle w:val="a8"/>
        <w:tblW w:w="0" w:type="auto"/>
        <w:tblLook w:val="04A0"/>
      </w:tblPr>
      <w:tblGrid>
        <w:gridCol w:w="4530"/>
        <w:gridCol w:w="4530"/>
      </w:tblGrid>
      <w:tr w:rsidR="0020280A" w:rsidTr="0020280A">
        <w:tc>
          <w:tcPr>
            <w:tcW w:w="4530" w:type="dxa"/>
          </w:tcPr>
          <w:p w:rsidR="0020280A" w:rsidRDefault="0020280A">
            <w:r>
              <w:rPr>
                <w:rFonts w:hint="eastAsia"/>
              </w:rPr>
              <w:t>项目名称</w:t>
            </w:r>
          </w:p>
        </w:tc>
        <w:tc>
          <w:tcPr>
            <w:tcW w:w="4530" w:type="dxa"/>
          </w:tcPr>
          <w:p w:rsidR="0020280A" w:rsidRDefault="0020280A">
            <w:r>
              <w:rPr>
                <w:rFonts w:hint="eastAsia"/>
              </w:rPr>
              <w:t>项目决算金额</w:t>
            </w:r>
          </w:p>
        </w:tc>
      </w:tr>
      <w:tr w:rsidR="0020280A" w:rsidTr="0020280A">
        <w:tc>
          <w:tcPr>
            <w:tcW w:w="4530" w:type="dxa"/>
          </w:tcPr>
          <w:p w:rsidR="0020280A" w:rsidRDefault="0020280A">
            <w:r>
              <w:rPr>
                <w:rFonts w:hint="eastAsia"/>
              </w:rPr>
              <w:t>火化炉（拣灰炉）大修</w:t>
            </w:r>
          </w:p>
        </w:tc>
        <w:tc>
          <w:tcPr>
            <w:tcW w:w="4530" w:type="dxa"/>
          </w:tcPr>
          <w:p w:rsidR="0020280A" w:rsidRPr="0020280A" w:rsidRDefault="0020280A">
            <w:r>
              <w:rPr>
                <w:rFonts w:hint="eastAsia"/>
              </w:rPr>
              <w:t>13.65</w:t>
            </w:r>
          </w:p>
        </w:tc>
      </w:tr>
      <w:tr w:rsidR="0020280A" w:rsidTr="0020280A">
        <w:tc>
          <w:tcPr>
            <w:tcW w:w="4530" w:type="dxa"/>
          </w:tcPr>
          <w:p w:rsidR="0020280A" w:rsidRDefault="0020280A">
            <w:r>
              <w:rPr>
                <w:rFonts w:hint="eastAsia"/>
              </w:rPr>
              <w:t>单位运行劳务经费</w:t>
            </w:r>
          </w:p>
        </w:tc>
        <w:tc>
          <w:tcPr>
            <w:tcW w:w="4530" w:type="dxa"/>
          </w:tcPr>
          <w:p w:rsidR="0020280A" w:rsidRDefault="0020280A">
            <w:r>
              <w:rPr>
                <w:rFonts w:hint="eastAsia"/>
              </w:rPr>
              <w:t>21.43</w:t>
            </w:r>
          </w:p>
        </w:tc>
      </w:tr>
      <w:tr w:rsidR="0020280A" w:rsidTr="0020280A">
        <w:tc>
          <w:tcPr>
            <w:tcW w:w="4530" w:type="dxa"/>
          </w:tcPr>
          <w:p w:rsidR="0020280A" w:rsidRDefault="0020280A">
            <w:r>
              <w:rPr>
                <w:rFonts w:hint="eastAsia"/>
              </w:rPr>
              <w:t>遗体冷藏柜购置</w:t>
            </w:r>
          </w:p>
        </w:tc>
        <w:tc>
          <w:tcPr>
            <w:tcW w:w="4530" w:type="dxa"/>
          </w:tcPr>
          <w:p w:rsidR="0020280A" w:rsidRDefault="0020280A">
            <w:r>
              <w:rPr>
                <w:rFonts w:hint="eastAsia"/>
              </w:rPr>
              <w:t>4.5</w:t>
            </w:r>
          </w:p>
        </w:tc>
      </w:tr>
      <w:tr w:rsidR="0020280A" w:rsidTr="0020280A">
        <w:tc>
          <w:tcPr>
            <w:tcW w:w="4530" w:type="dxa"/>
          </w:tcPr>
          <w:p w:rsidR="0020280A" w:rsidRDefault="0020280A">
            <w:r>
              <w:rPr>
                <w:rFonts w:hint="eastAsia"/>
              </w:rPr>
              <w:t>合计</w:t>
            </w:r>
          </w:p>
        </w:tc>
        <w:tc>
          <w:tcPr>
            <w:tcW w:w="4530" w:type="dxa"/>
          </w:tcPr>
          <w:p w:rsidR="0020280A" w:rsidRDefault="0020280A">
            <w:r>
              <w:rPr>
                <w:rFonts w:hint="eastAsia"/>
              </w:rPr>
              <w:t>39.58</w:t>
            </w:r>
          </w:p>
        </w:tc>
      </w:tr>
    </w:tbl>
    <w:p w:rsidR="0020280A" w:rsidRDefault="0020280A"/>
    <w:p w:rsidR="0020280A" w:rsidRDefault="0020280A"/>
    <w:p w:rsidR="0020280A" w:rsidRDefault="0020280A"/>
    <w:p w:rsidR="0020280A" w:rsidRDefault="0020280A"/>
    <w:p w:rsidR="0020280A" w:rsidRDefault="0020280A"/>
    <w:p w:rsidR="0020280A" w:rsidRDefault="0020280A"/>
    <w:p w:rsidR="0020280A" w:rsidRDefault="0020280A"/>
    <w:p w:rsidR="0020280A" w:rsidRDefault="0020280A"/>
    <w:p w:rsidR="0020280A" w:rsidRDefault="0020280A"/>
    <w:p w:rsidR="0020280A" w:rsidRDefault="0020280A"/>
    <w:p w:rsidR="0020280A" w:rsidRDefault="0020280A"/>
    <w:p w:rsidR="0020280A" w:rsidRDefault="0020280A"/>
    <w:p w:rsidR="0020280A" w:rsidRDefault="0020280A"/>
    <w:p w:rsidR="0020280A" w:rsidRDefault="0020280A"/>
    <w:p w:rsidR="0020280A" w:rsidRDefault="0020280A"/>
    <w:p w:rsidR="0020280A" w:rsidRDefault="0020280A"/>
    <w:p w:rsidR="0020280A" w:rsidRDefault="0020280A"/>
    <w:p w:rsidR="0020280A" w:rsidRDefault="0020280A"/>
    <w:p w:rsidR="0020280A" w:rsidRDefault="0020280A"/>
    <w:p w:rsidR="0020280A" w:rsidRDefault="0020280A"/>
    <w:p w:rsidR="0020280A" w:rsidRDefault="0020280A"/>
    <w:tbl>
      <w:tblPr>
        <w:tblW w:w="9228" w:type="dxa"/>
        <w:jc w:val="center"/>
        <w:tblLayout w:type="fixed"/>
        <w:tblLook w:val="04A0"/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856"/>
      </w:tblGrid>
      <w:tr w:rsidR="000648FF">
        <w:trPr>
          <w:trHeight w:hRule="exact" w:val="454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48FF" w:rsidRDefault="0048531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项目支出绩效自评表</w:t>
            </w:r>
          </w:p>
        </w:tc>
      </w:tr>
      <w:tr w:rsidR="000648FF">
        <w:trPr>
          <w:trHeight w:val="201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</w:tcPr>
          <w:p w:rsidR="000648FF" w:rsidRDefault="0048531E" w:rsidP="0048531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（ 2022年度）</w:t>
            </w:r>
          </w:p>
        </w:tc>
      </w:tr>
      <w:tr w:rsidR="000648FF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火化炉（拣灰炉）大修</w:t>
            </w:r>
          </w:p>
        </w:tc>
      </w:tr>
      <w:tr w:rsidR="000648FF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淮北市民政局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市殡葬服务中心</w:t>
            </w:r>
          </w:p>
        </w:tc>
      </w:tr>
      <w:tr w:rsidR="000648FF">
        <w:trPr>
          <w:trHeight w:hRule="exact" w:val="300"/>
          <w:jc w:val="center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0648FF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13.65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0648FF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648FF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648FF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0648FF">
        <w:trPr>
          <w:trHeight w:hRule="exact" w:val="597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46B9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火化是中心的基本服务项目，也是中心服务施主、为民利民的面貌提现。火化设备维修改造保障遗体火化工作正常运行。</w:t>
            </w: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0648FF">
        <w:trPr>
          <w:trHeight w:hRule="exact" w:val="533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指标1：完成全年火化指标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 w:rsidTr="00046B9A">
        <w:trPr>
          <w:trHeight w:hRule="exact" w:val="238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 w:rsidP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指标1：质量达标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 w:rsidTr="00046B9A">
        <w:trPr>
          <w:trHeight w:hRule="exact" w:val="25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指标1：项目按时完成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指标1：节约成本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22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 w:rsidTr="0048531E">
        <w:trPr>
          <w:trHeight w:hRule="exact" w:val="564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指标1：完成火化任务，提高中心收入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 w:rsidP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指标1：社会的基本需求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046B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杜绝土葬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46B9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46B9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46B9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 w:rsidTr="00046B9A">
        <w:trPr>
          <w:trHeight w:hRule="exact" w:val="421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046B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遗体火化是长期坚持的国策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46B9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46B9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46B9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指标1：治丧群众满意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185"/>
          <w:jc w:val="center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0648FF" w:rsidRDefault="000648FF">
      <w:pPr>
        <w:rPr>
          <w:rFonts w:ascii="黑体" w:eastAsia="黑体" w:hAnsi="黑体"/>
        </w:rPr>
        <w:sectPr w:rsidR="000648FF">
          <w:footerReference w:type="default" r:id="rId8"/>
          <w:pgSz w:w="11906" w:h="16838"/>
          <w:pgMar w:top="1928" w:right="1531" w:bottom="1984" w:left="1531" w:header="737" w:footer="851" w:gutter="0"/>
          <w:pgNumType w:fmt="numberInDash"/>
          <w:cols w:space="720"/>
          <w:docGrid w:type="lines" w:linePitch="408"/>
        </w:sectPr>
      </w:pPr>
    </w:p>
    <w:tbl>
      <w:tblPr>
        <w:tblW w:w="9228" w:type="dxa"/>
        <w:jc w:val="center"/>
        <w:tblLayout w:type="fixed"/>
        <w:tblLook w:val="04A0"/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856"/>
      </w:tblGrid>
      <w:tr w:rsidR="000648FF">
        <w:trPr>
          <w:trHeight w:hRule="exact" w:val="454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48FF" w:rsidRDefault="0048531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项目支出绩效自评表</w:t>
            </w:r>
          </w:p>
        </w:tc>
      </w:tr>
      <w:tr w:rsidR="000648FF">
        <w:trPr>
          <w:trHeight w:val="201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</w:tcPr>
          <w:p w:rsidR="000648FF" w:rsidRDefault="0048531E" w:rsidP="00B079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（ 202</w:t>
            </w:r>
            <w:r w:rsidR="00B079BC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年度）</w:t>
            </w:r>
          </w:p>
        </w:tc>
      </w:tr>
      <w:tr w:rsidR="000648FF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单位运行劳务费</w:t>
            </w:r>
          </w:p>
        </w:tc>
      </w:tr>
      <w:tr w:rsidR="000648FF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淮北市民政局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市殡葬服务中心</w:t>
            </w:r>
          </w:p>
        </w:tc>
      </w:tr>
      <w:tr w:rsidR="000648FF">
        <w:trPr>
          <w:trHeight w:hRule="exact" w:val="300"/>
          <w:jc w:val="center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0648FF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 w:rsidP="00046B9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21.</w:t>
            </w:r>
            <w:r w:rsidR="00046B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46B9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97.4</w:t>
            </w:r>
            <w:r w:rsidR="004853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0648FF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648FF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648FF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0648FF">
        <w:trPr>
          <w:trHeight w:hRule="exact" w:val="597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维持中心交通和公共秩序，预防和处理各类安全事件</w:t>
            </w: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0648FF">
        <w:trPr>
          <w:trHeight w:hRule="exact" w:val="533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0648FF">
        <w:trPr>
          <w:trHeight w:hRule="exact" w:val="51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指标1：是否安排安全保卫工作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指标1：安全无差错完成安保工作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指标1：按时完成工作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22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76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指标1：维持中心交通和公共秩序，预防和处理各类安全事件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 w:rsidTr="0020280A">
        <w:trPr>
          <w:trHeight w:hRule="exact" w:val="52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</w:t>
            </w:r>
            <w:r w:rsidR="00202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维护单位秩序，确保安全生产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Pr="0020280A" w:rsidRDefault="002028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2028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2028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45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指标1：中心及治丧群众满意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185"/>
          <w:jc w:val="center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 w:rsidTr="00B079BC">
        <w:trPr>
          <w:trHeight w:hRule="exact" w:val="559"/>
          <w:jc w:val="center"/>
        </w:trPr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454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48FF" w:rsidRDefault="0048531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项目支出绩效自评表</w:t>
            </w:r>
          </w:p>
        </w:tc>
      </w:tr>
      <w:tr w:rsidR="000648FF">
        <w:trPr>
          <w:trHeight w:val="201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</w:tcPr>
          <w:p w:rsidR="000648FF" w:rsidRDefault="0048531E" w:rsidP="00046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（ 202</w:t>
            </w:r>
            <w:r w:rsidR="00046B9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年度）</w:t>
            </w:r>
          </w:p>
        </w:tc>
      </w:tr>
      <w:tr w:rsidR="000648FF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046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遗体冷藏柜购置</w:t>
            </w:r>
          </w:p>
        </w:tc>
      </w:tr>
      <w:tr w:rsidR="000648FF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淮北市民政局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市殡葬服务中心</w:t>
            </w:r>
          </w:p>
        </w:tc>
      </w:tr>
      <w:tr w:rsidR="000648FF">
        <w:trPr>
          <w:trHeight w:hRule="exact" w:val="300"/>
          <w:jc w:val="center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0648FF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46B9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46B9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46B9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</w:t>
            </w:r>
            <w:r w:rsidR="004853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0648FF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648FF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648FF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0648FF" w:rsidTr="00B079BC">
        <w:trPr>
          <w:trHeight w:hRule="exact" w:val="820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46B9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殡仪馆承担着全市居民遗体冷藏的任务。随着社会的发展，各种非正常死亡事件</w:t>
            </w:r>
            <w:r w:rsidR="00B079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造成遗体长期存放，新遗体冷藏柜为遗体冷藏业务有序开展提供了保障</w:t>
            </w: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0648FF">
        <w:trPr>
          <w:trHeight w:hRule="exact" w:val="533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0648FF">
        <w:trPr>
          <w:trHeight w:hRule="exact" w:val="51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 w:rsidP="002047C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047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完成全年费正常遗体冷藏任务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2047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2047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 w:rsidTr="000C7760">
        <w:trPr>
          <w:trHeight w:hRule="exact" w:val="236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52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 w:rsidP="002047C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047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质量达标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2047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2047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 w:rsidTr="000C7760">
        <w:trPr>
          <w:trHeight w:hRule="exact" w:val="166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指标1：按时完成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 w:rsidTr="000C7760">
        <w:trPr>
          <w:trHeight w:hRule="exact" w:val="249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</w:t>
            </w:r>
            <w:r w:rsidR="002047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：节约成本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2047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2047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2047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22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 w:rsidTr="00B079BC">
        <w:trPr>
          <w:trHeight w:hRule="exact" w:val="63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指标1：提高中心</w:t>
            </w:r>
            <w:r w:rsidR="002047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2047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2047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 w:rsidTr="000C7760">
        <w:trPr>
          <w:trHeight w:hRule="exact" w:val="234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 w:rsidTr="002047C3">
        <w:trPr>
          <w:trHeight w:hRule="exact" w:val="58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047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非正常遗体的基本需求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2047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2047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2047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047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杜绝土葬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2047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2047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2047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 w:rsidTr="000C7760">
        <w:trPr>
          <w:trHeight w:hRule="exact" w:val="47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0C77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遗体火化是长期坚持的国家政策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2028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2028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2028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45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指标1：赢得了安葬用户的好评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 w:rsidTr="00B079BC">
        <w:trPr>
          <w:trHeight w:hRule="exact" w:val="323"/>
          <w:jc w:val="center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0648FF" w:rsidRPr="0020280A" w:rsidRDefault="000648FF" w:rsidP="0020280A">
      <w:pPr>
        <w:pStyle w:val="1"/>
        <w:spacing w:line="753" w:lineRule="exact"/>
        <w:jc w:val="both"/>
        <w:rPr>
          <w:rFonts w:eastAsiaTheme="minorEastAsia"/>
        </w:rPr>
      </w:pPr>
    </w:p>
    <w:sectPr w:rsidR="000648FF" w:rsidRPr="0020280A" w:rsidSect="00B079BC">
      <w:footerReference w:type="default" r:id="rId9"/>
      <w:pgSz w:w="11910" w:h="16840"/>
      <w:pgMar w:top="1361" w:right="1242" w:bottom="1361" w:left="1321" w:header="0" w:footer="15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019" w:rsidRDefault="00365019" w:rsidP="000648FF">
      <w:r>
        <w:separator/>
      </w:r>
    </w:p>
  </w:endnote>
  <w:endnote w:type="continuationSeparator" w:id="1">
    <w:p w:rsidR="00365019" w:rsidRDefault="00365019" w:rsidP="00064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31E" w:rsidRDefault="00CE2693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9.05pt;margin-top:-6.75pt;width:24.75pt;height:25.55pt;z-index:251660288;mso-position-horizontal-relative:margin" o:gfxdata="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1h7dQ2QAAAAoBAAAPAAAAAAAAAAEAIAAAACIAAABk&#10;cnMvZG93bnJldi54bWxQSwECFAAUAAAACACHTuJAOaPKQT4CAABvBAAADgAAAAAAAAABACAAAAAo&#10;AQAAZHJzL2Uyb0RvYy54bWxQSwUGAAAAAAYABgBZAQAA2AUAAAAA&#10;" filled="f" stroked="f" strokeweight=".5pt">
          <v:textbox style="mso-next-textbox:#_x0000_s1026" inset="0,0,0,0">
            <w:txbxContent>
              <w:p w:rsidR="0048531E" w:rsidRDefault="00CE2693">
                <w:pPr>
                  <w:pStyle w:val="a5"/>
                  <w:rPr>
                    <w:sz w:val="30"/>
                    <w:szCs w:val="30"/>
                  </w:rPr>
                </w:pPr>
                <w:r>
                  <w:rPr>
                    <w:rFonts w:hint="eastAsia"/>
                    <w:sz w:val="30"/>
                    <w:szCs w:val="30"/>
                  </w:rPr>
                  <w:fldChar w:fldCharType="begin"/>
                </w:r>
                <w:r w:rsidR="0048531E">
                  <w:rPr>
                    <w:rFonts w:hint="eastAsia"/>
                    <w:sz w:val="30"/>
                    <w:szCs w:val="30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</w:rPr>
                  <w:fldChar w:fldCharType="separate"/>
                </w:r>
                <w:r w:rsidR="00E44C59">
                  <w:rPr>
                    <w:noProof/>
                    <w:sz w:val="30"/>
                    <w:szCs w:val="30"/>
                  </w:rPr>
                  <w:t>- 1 -</w:t>
                </w:r>
                <w:r>
                  <w:rPr>
                    <w:rFonts w:hint="eastAsia"/>
                    <w:sz w:val="30"/>
                    <w:szCs w:val="30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31E" w:rsidRDefault="00CE2693">
    <w:pPr>
      <w:pStyle w:val="a3"/>
      <w:spacing w:line="14" w:lineRule="auto"/>
      <w:rPr>
        <w:sz w:val="20"/>
      </w:rPr>
    </w:pPr>
    <w:r w:rsidRPr="00CE26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405.9pt;margin-top:537.7pt;width:30pt;height:16pt;z-index:-251657216;mso-position-horizontal-relative:page;mso-position-vertical-relative:page" o:gfxdata="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60JqjdkAAAANAQAADwAAAAAAAAABACAAAAAiAAAAZHJzL2Rvd25yZXYueG1sUEsB&#10;AhQAFAAAAAgAh07iQFsxO167AQAAfwMAAA4AAAAAAAAAAQAgAAAAKAEAAGRycy9lMm9Eb2MueG1s&#10;UEsFBgAAAAAGAAYAWQEAAFUFAAAAAA==&#10;" filled="f" stroked="f">
          <v:textbox inset="0,0,0,0">
            <w:txbxContent>
              <w:p w:rsidR="0048531E" w:rsidRDefault="0048531E">
                <w:pPr>
                  <w:spacing w:line="320" w:lineRule="exact"/>
                  <w:ind w:left="20"/>
                  <w:jc w:val="left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>-</w:t>
                </w:r>
                <w:r w:rsidR="00CE2693"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 w:rsidR="00CE2693">
                  <w:fldChar w:fldCharType="separate"/>
                </w:r>
                <w:r w:rsidR="00E44C59">
                  <w:rPr>
                    <w:rFonts w:ascii="宋体"/>
                    <w:noProof/>
                    <w:sz w:val="28"/>
                  </w:rPr>
                  <w:t>5</w:t>
                </w:r>
                <w:r w:rsidR="00CE2693">
                  <w:fldChar w:fldCharType="end"/>
                </w:r>
                <w:r>
                  <w:rPr>
                    <w:rFonts w:ascii="宋体"/>
                    <w:sz w:val="2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019" w:rsidRDefault="00365019" w:rsidP="000648FF">
      <w:r>
        <w:separator/>
      </w:r>
    </w:p>
  </w:footnote>
  <w:footnote w:type="continuationSeparator" w:id="1">
    <w:p w:rsidR="00365019" w:rsidRDefault="00365019" w:rsidP="000648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84771"/>
    <w:multiLevelType w:val="hybridMultilevel"/>
    <w:tmpl w:val="111EF5B6"/>
    <w:lvl w:ilvl="0" w:tplc="AF364C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HorizontalSpacing w:val="210"/>
  <w:drawingGridVerticalSpacing w:val="-7946"/>
  <w:noPunctuationKerning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E4MTczOTE0ZjYwYWM2MDA3ZmU3NDE4NzE5MGE5YzkifQ=="/>
  </w:docVars>
  <w:rsids>
    <w:rsidRoot w:val="3288243A"/>
    <w:rsid w:val="00046B9A"/>
    <w:rsid w:val="000648FF"/>
    <w:rsid w:val="000C0910"/>
    <w:rsid w:val="000C7760"/>
    <w:rsid w:val="000D1C8A"/>
    <w:rsid w:val="001B0703"/>
    <w:rsid w:val="0020280A"/>
    <w:rsid w:val="002047C3"/>
    <w:rsid w:val="003356EB"/>
    <w:rsid w:val="00365019"/>
    <w:rsid w:val="00367C78"/>
    <w:rsid w:val="003C6BAF"/>
    <w:rsid w:val="004008DC"/>
    <w:rsid w:val="0041070E"/>
    <w:rsid w:val="0048531E"/>
    <w:rsid w:val="00554C92"/>
    <w:rsid w:val="00622EDC"/>
    <w:rsid w:val="006E7A1D"/>
    <w:rsid w:val="00B079BC"/>
    <w:rsid w:val="00B15AD6"/>
    <w:rsid w:val="00B205CF"/>
    <w:rsid w:val="00CE2693"/>
    <w:rsid w:val="00E44C59"/>
    <w:rsid w:val="00E81DD6"/>
    <w:rsid w:val="00F23F5C"/>
    <w:rsid w:val="00F42F5F"/>
    <w:rsid w:val="00F67147"/>
    <w:rsid w:val="00FE0981"/>
    <w:rsid w:val="07AF00DF"/>
    <w:rsid w:val="087A4428"/>
    <w:rsid w:val="0D0E1022"/>
    <w:rsid w:val="10386C4E"/>
    <w:rsid w:val="125B4676"/>
    <w:rsid w:val="135A4A7C"/>
    <w:rsid w:val="143C7812"/>
    <w:rsid w:val="15595710"/>
    <w:rsid w:val="181A120E"/>
    <w:rsid w:val="1DF86720"/>
    <w:rsid w:val="24ED3B2D"/>
    <w:rsid w:val="24EF6733"/>
    <w:rsid w:val="25495698"/>
    <w:rsid w:val="2C636CD5"/>
    <w:rsid w:val="2D30727C"/>
    <w:rsid w:val="3288243A"/>
    <w:rsid w:val="386969B2"/>
    <w:rsid w:val="3ABA5D47"/>
    <w:rsid w:val="3B9C3C56"/>
    <w:rsid w:val="3E83256F"/>
    <w:rsid w:val="3F592336"/>
    <w:rsid w:val="3FB37012"/>
    <w:rsid w:val="41E83459"/>
    <w:rsid w:val="46B02F47"/>
    <w:rsid w:val="4FCC0EC0"/>
    <w:rsid w:val="54F4587E"/>
    <w:rsid w:val="57EA082F"/>
    <w:rsid w:val="58355302"/>
    <w:rsid w:val="5A184B41"/>
    <w:rsid w:val="61E11616"/>
    <w:rsid w:val="631877B6"/>
    <w:rsid w:val="68880F3A"/>
    <w:rsid w:val="7DF47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semiHidden="1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48F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rsid w:val="000648FF"/>
    <w:pPr>
      <w:ind w:right="332"/>
      <w:jc w:val="center"/>
      <w:outlineLvl w:val="0"/>
    </w:pPr>
    <w:rPr>
      <w:rFonts w:ascii="PMingLiU" w:eastAsia="PMingLiU" w:hAnsi="PMingLiU" w:cs="PMingLiU"/>
      <w:sz w:val="44"/>
      <w:szCs w:val="44"/>
      <w:lang w:val="zh-CN" w:bidi="zh-CN"/>
    </w:rPr>
  </w:style>
  <w:style w:type="paragraph" w:styleId="2">
    <w:name w:val="heading 2"/>
    <w:basedOn w:val="a"/>
    <w:next w:val="a"/>
    <w:qFormat/>
    <w:rsid w:val="000648FF"/>
    <w:pPr>
      <w:keepNext/>
      <w:keepLines/>
      <w:spacing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0648FF"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4">
    <w:name w:val="Body Text Indent"/>
    <w:basedOn w:val="a"/>
    <w:uiPriority w:val="99"/>
    <w:semiHidden/>
    <w:unhideWhenUsed/>
    <w:qFormat/>
    <w:rsid w:val="000648FF"/>
    <w:pPr>
      <w:spacing w:after="120"/>
      <w:ind w:leftChars="200" w:left="420"/>
    </w:pPr>
  </w:style>
  <w:style w:type="paragraph" w:styleId="a5">
    <w:name w:val="footer"/>
    <w:basedOn w:val="a"/>
    <w:qFormat/>
    <w:rsid w:val="000648F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"/>
    <w:qFormat/>
    <w:rsid w:val="00064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0648FF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0">
    <w:name w:val="Body Text First Indent 2"/>
    <w:basedOn w:val="a4"/>
    <w:uiPriority w:val="99"/>
    <w:unhideWhenUsed/>
    <w:qFormat/>
    <w:rsid w:val="000648FF"/>
    <w:pPr>
      <w:ind w:firstLineChars="200" w:firstLine="420"/>
    </w:pPr>
  </w:style>
  <w:style w:type="table" w:styleId="a8">
    <w:name w:val="Table Grid"/>
    <w:basedOn w:val="a1"/>
    <w:qFormat/>
    <w:rsid w:val="000648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1"/>
    <w:qFormat/>
    <w:rsid w:val="000648FF"/>
    <w:pPr>
      <w:ind w:left="266" w:firstLine="640"/>
    </w:pPr>
    <w:rPr>
      <w:rFonts w:ascii="仿宋_GB2312" w:eastAsia="仿宋_GB2312" w:hAnsi="仿宋_GB2312" w:cs="仿宋_GB231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0648FF"/>
    <w:rPr>
      <w:rFonts w:ascii="宋体" w:eastAsia="宋体" w:hAnsi="宋体" w:cs="宋体"/>
      <w:lang w:val="zh-CN" w:bidi="zh-CN"/>
    </w:rPr>
  </w:style>
  <w:style w:type="character" w:customStyle="1" w:styleId="Char">
    <w:name w:val="页眉 Char"/>
    <w:basedOn w:val="a0"/>
    <w:link w:val="a6"/>
    <w:qFormat/>
    <w:rsid w:val="000648FF"/>
    <w:rPr>
      <w:kern w:val="2"/>
      <w:sz w:val="18"/>
      <w:szCs w:val="18"/>
    </w:rPr>
  </w:style>
  <w:style w:type="character" w:customStyle="1" w:styleId="font11">
    <w:name w:val="font11"/>
    <w:basedOn w:val="a0"/>
    <w:qFormat/>
    <w:rsid w:val="000648FF"/>
    <w:rPr>
      <w:rFonts w:ascii="宋体" w:eastAsia="宋体" w:hAnsi="宋体" w:cs="宋体" w:hint="eastAsia"/>
      <w:b/>
      <w:bCs/>
      <w:color w:val="000000"/>
      <w:sz w:val="32"/>
      <w:szCs w:val="32"/>
      <w:u w:val="none"/>
    </w:rPr>
  </w:style>
  <w:style w:type="character" w:customStyle="1" w:styleId="font51">
    <w:name w:val="font51"/>
    <w:basedOn w:val="a0"/>
    <w:qFormat/>
    <w:rsid w:val="000648FF"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sid w:val="000648FF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0648FF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81">
    <w:name w:val="font81"/>
    <w:basedOn w:val="a0"/>
    <w:qFormat/>
    <w:rsid w:val="000648FF"/>
    <w:rPr>
      <w:rFonts w:ascii="宋体" w:eastAsia="宋体" w:hAnsi="宋体" w:cs="宋体" w:hint="eastAsia"/>
      <w:color w:val="000000"/>
      <w:sz w:val="12"/>
      <w:szCs w:val="1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422</Words>
  <Characters>2407</Characters>
  <Application>Microsoft Office Word</Application>
  <DocSecurity>0</DocSecurity>
  <Lines>20</Lines>
  <Paragraphs>5</Paragraphs>
  <ScaleCrop>false</ScaleCrop>
  <Company>微软中国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</cp:revision>
  <cp:lastPrinted>2022-03-01T00:52:00Z</cp:lastPrinted>
  <dcterms:created xsi:type="dcterms:W3CDTF">2023-09-26T06:45:00Z</dcterms:created>
  <dcterms:modified xsi:type="dcterms:W3CDTF">2024-01-31T01:56:00Z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4A09FA2335844D5DA2A6D4F65F769528_13</vt:lpwstr>
  </property>
</Properties>
</file>